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E4E9" w14:textId="77777777" w:rsidR="007C5A7E" w:rsidRDefault="007C5A7E" w:rsidP="006651AA">
      <w:pPr>
        <w:spacing w:line="276" w:lineRule="auto"/>
        <w:jc w:val="center"/>
        <w:rPr>
          <w:rFonts w:ascii="Calibri" w:eastAsia="Calibri" w:hAnsi="Calibri"/>
        </w:rPr>
      </w:pPr>
      <w:r w:rsidRPr="00E818C0">
        <w:rPr>
          <w:rFonts w:ascii="Calibri" w:eastAsia="Calibri" w:hAnsi="Calibri"/>
          <w:noProof/>
          <w:lang w:eastAsia="ru-RU"/>
        </w:rPr>
        <w:drawing>
          <wp:inline distT="0" distB="0" distL="0" distR="0" wp14:anchorId="5129A56F" wp14:editId="45BC63A6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8A207" w14:textId="1F1F74B0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С</w:t>
      </w:r>
      <w:r w:rsidR="00B32548">
        <w:rPr>
          <w:rFonts w:eastAsia="Calibri"/>
          <w:b/>
          <w:bCs/>
          <w:sz w:val="28"/>
          <w:szCs w:val="28"/>
        </w:rPr>
        <w:t>вердловское городское поселение</w:t>
      </w:r>
    </w:p>
    <w:p w14:paraId="360CCF98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Всеволожского муниципального района</w:t>
      </w:r>
    </w:p>
    <w:p w14:paraId="2484C72C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14D9AB5E" w14:textId="77777777" w:rsidR="007C5A7E" w:rsidRPr="00E103CD" w:rsidRDefault="007C5A7E" w:rsidP="006651AA">
      <w:pPr>
        <w:jc w:val="center"/>
        <w:rPr>
          <w:rFonts w:eastAsia="Calibri"/>
          <w:b/>
          <w:bCs/>
          <w:sz w:val="16"/>
          <w:szCs w:val="16"/>
        </w:rPr>
      </w:pPr>
    </w:p>
    <w:p w14:paraId="7D8FFA74" w14:textId="77777777" w:rsidR="007C5A7E" w:rsidRPr="00E103CD" w:rsidRDefault="007C5A7E" w:rsidP="006651AA">
      <w:pPr>
        <w:jc w:val="center"/>
        <w:rPr>
          <w:rFonts w:eastAsia="Calibri"/>
          <w:b/>
          <w:bCs/>
          <w:sz w:val="28"/>
          <w:szCs w:val="28"/>
        </w:rPr>
      </w:pPr>
      <w:r w:rsidRPr="00E103CD">
        <w:rPr>
          <w:rFonts w:eastAsia="Calibri"/>
          <w:b/>
          <w:bCs/>
          <w:sz w:val="28"/>
          <w:szCs w:val="28"/>
        </w:rPr>
        <w:t>АДМИНИСТРАЦИЯ</w:t>
      </w:r>
    </w:p>
    <w:p w14:paraId="17883505" w14:textId="77777777" w:rsidR="007C5A7E" w:rsidRPr="00E818C0" w:rsidRDefault="007C5A7E" w:rsidP="006651AA">
      <w:pPr>
        <w:jc w:val="center"/>
        <w:rPr>
          <w:rFonts w:eastAsia="Calibri"/>
          <w:sz w:val="16"/>
          <w:szCs w:val="16"/>
        </w:rPr>
      </w:pPr>
    </w:p>
    <w:p w14:paraId="5F66C47A" w14:textId="77777777" w:rsidR="007C5A7E" w:rsidRPr="00E818C0" w:rsidRDefault="007C5A7E" w:rsidP="006651AA">
      <w:pPr>
        <w:jc w:val="center"/>
        <w:rPr>
          <w:rFonts w:eastAsia="Calibri"/>
          <w:b/>
          <w:sz w:val="28"/>
          <w:szCs w:val="28"/>
        </w:rPr>
      </w:pPr>
      <w:r w:rsidRPr="00E818C0">
        <w:rPr>
          <w:rFonts w:eastAsia="Calibri"/>
          <w:b/>
          <w:sz w:val="28"/>
          <w:szCs w:val="28"/>
        </w:rPr>
        <w:t>ПОСТАНОВЛЕНИЕ</w:t>
      </w:r>
    </w:p>
    <w:p w14:paraId="048C56FD" w14:textId="77777777" w:rsidR="007C5A7E" w:rsidRPr="00E818C0" w:rsidRDefault="007C5A7E" w:rsidP="007C5A7E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14:paraId="16F1D326" w14:textId="225E0BE1" w:rsidR="007C5A7E" w:rsidRPr="00BB3146" w:rsidRDefault="007C5A7E" w:rsidP="007C5A7E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 w:rsidRPr="00BB3146">
        <w:rPr>
          <w:rFonts w:eastAsia="Calibri"/>
          <w:color w:val="000000" w:themeColor="text1"/>
          <w:sz w:val="28"/>
          <w:szCs w:val="28"/>
        </w:rPr>
        <w:t>«</w:t>
      </w:r>
      <w:r w:rsidR="008B3DE8">
        <w:rPr>
          <w:rFonts w:eastAsia="Calibri"/>
          <w:color w:val="000000" w:themeColor="text1"/>
          <w:sz w:val="28"/>
          <w:szCs w:val="28"/>
        </w:rPr>
        <w:t>23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» </w:t>
      </w:r>
      <w:r w:rsidR="008B3DE8">
        <w:rPr>
          <w:rFonts w:eastAsia="Calibri"/>
          <w:color w:val="000000" w:themeColor="text1"/>
          <w:sz w:val="28"/>
          <w:szCs w:val="28"/>
        </w:rPr>
        <w:t>декабря</w:t>
      </w:r>
      <w:r w:rsidR="008B40E3">
        <w:rPr>
          <w:rFonts w:eastAsia="Calibri"/>
          <w:color w:val="000000" w:themeColor="text1"/>
          <w:sz w:val="28"/>
          <w:szCs w:val="28"/>
        </w:rPr>
        <w:t xml:space="preserve"> </w:t>
      </w:r>
      <w:r w:rsidRPr="00BB3146">
        <w:rPr>
          <w:rFonts w:eastAsia="Calibri"/>
          <w:color w:val="000000" w:themeColor="text1"/>
          <w:sz w:val="28"/>
          <w:szCs w:val="28"/>
        </w:rPr>
        <w:t>202</w:t>
      </w:r>
      <w:r w:rsidR="00B32548">
        <w:rPr>
          <w:rFonts w:eastAsia="Calibri"/>
          <w:color w:val="000000" w:themeColor="text1"/>
          <w:sz w:val="28"/>
          <w:szCs w:val="28"/>
        </w:rPr>
        <w:t>4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г.  </w:t>
      </w:r>
      <w:r w:rsidR="008B40E3">
        <w:rPr>
          <w:rFonts w:eastAsia="Calibri"/>
          <w:color w:val="000000" w:themeColor="text1"/>
          <w:sz w:val="28"/>
          <w:szCs w:val="28"/>
        </w:rPr>
        <w:t xml:space="preserve"> 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                                     </w:t>
      </w:r>
      <w:r w:rsidR="006651AA">
        <w:rPr>
          <w:rFonts w:eastAsia="Calibri"/>
          <w:color w:val="000000" w:themeColor="text1"/>
          <w:sz w:val="28"/>
          <w:szCs w:val="28"/>
        </w:rPr>
        <w:t xml:space="preserve">  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         </w:t>
      </w:r>
      <w:r w:rsidR="00B97D02">
        <w:rPr>
          <w:rFonts w:eastAsia="Calibri"/>
          <w:color w:val="000000" w:themeColor="text1"/>
          <w:sz w:val="28"/>
          <w:szCs w:val="28"/>
        </w:rPr>
        <w:t xml:space="preserve">             </w:t>
      </w:r>
      <w:r w:rsidRPr="00BB3146">
        <w:rPr>
          <w:rFonts w:eastAsia="Calibri"/>
          <w:color w:val="000000" w:themeColor="text1"/>
          <w:sz w:val="28"/>
          <w:szCs w:val="28"/>
        </w:rPr>
        <w:t xml:space="preserve">        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BB3146">
        <w:rPr>
          <w:rFonts w:eastAsia="Calibri"/>
          <w:color w:val="000000" w:themeColor="text1"/>
          <w:sz w:val="28"/>
          <w:szCs w:val="28"/>
        </w:rPr>
        <w:t>№</w:t>
      </w:r>
      <w:r w:rsidR="00441484">
        <w:rPr>
          <w:rFonts w:eastAsia="Calibri"/>
          <w:color w:val="000000" w:themeColor="text1"/>
          <w:sz w:val="28"/>
          <w:szCs w:val="28"/>
        </w:rPr>
        <w:t xml:space="preserve"> </w:t>
      </w:r>
      <w:r w:rsidR="008B3DE8">
        <w:rPr>
          <w:rFonts w:eastAsia="Calibri"/>
          <w:color w:val="000000" w:themeColor="text1"/>
          <w:sz w:val="28"/>
          <w:szCs w:val="28"/>
        </w:rPr>
        <w:t>1213/01-03</w:t>
      </w:r>
    </w:p>
    <w:p w14:paraId="563E04DD" w14:textId="77777777" w:rsidR="007C5A7E" w:rsidRPr="00BB3146" w:rsidRDefault="007C5A7E" w:rsidP="007C5A7E">
      <w:pPr>
        <w:spacing w:after="200" w:line="276" w:lineRule="auto"/>
        <w:rPr>
          <w:rFonts w:eastAsia="Calibri"/>
          <w:color w:val="000000" w:themeColor="text1"/>
          <w:sz w:val="28"/>
          <w:szCs w:val="28"/>
        </w:rPr>
      </w:pPr>
      <w:r w:rsidRPr="00BB3146">
        <w:rPr>
          <w:rFonts w:eastAsia="Calibri"/>
          <w:color w:val="000000" w:themeColor="text1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7C5A7E" w:rsidRPr="00E818C0" w14:paraId="5CBA03F2" w14:textId="77777777" w:rsidTr="007F74A2">
        <w:trPr>
          <w:trHeight w:val="589"/>
        </w:trPr>
        <w:tc>
          <w:tcPr>
            <w:tcW w:w="5601" w:type="dxa"/>
          </w:tcPr>
          <w:p w14:paraId="244D64A2" w14:textId="2B143730" w:rsidR="007C5A7E" w:rsidRPr="007C5A7E" w:rsidRDefault="00F321C9" w:rsidP="007C5A7E">
            <w:pPr>
              <w:ind w:right="90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 создании комиссии по вопросам размещения нестационарных торговых объектов</w:t>
            </w:r>
          </w:p>
          <w:p w14:paraId="481A663B" w14:textId="77777777" w:rsidR="007C5A7E" w:rsidRPr="00E4493A" w:rsidRDefault="007C5A7E" w:rsidP="007F74A2">
            <w:pPr>
              <w:ind w:left="359" w:right="904"/>
              <w:jc w:val="both"/>
              <w:rPr>
                <w:rFonts w:eastAsia="Calibri"/>
                <w:sz w:val="28"/>
                <w:szCs w:val="28"/>
              </w:rPr>
            </w:pPr>
          </w:p>
          <w:p w14:paraId="37D0B4EF" w14:textId="77777777" w:rsidR="007C5A7E" w:rsidRPr="00E4493A" w:rsidRDefault="007C5A7E" w:rsidP="007F74A2">
            <w:pPr>
              <w:ind w:left="359" w:right="904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71934D9B" w14:textId="7E778F62" w:rsidR="00F321C9" w:rsidRDefault="00F321C9" w:rsidP="00F321C9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_Hlk45187442"/>
      <w:bookmarkStart w:id="1" w:name="_Hlk45187483"/>
      <w:r>
        <w:rPr>
          <w:sz w:val="28"/>
          <w:szCs w:val="28"/>
        </w:rPr>
        <w:t>В</w:t>
      </w:r>
      <w:r w:rsidRPr="004C6AB5">
        <w:rPr>
          <w:sz w:val="28"/>
          <w:szCs w:val="28"/>
        </w:rPr>
        <w:t>о исполнение требований части 1 статьи 39.36 Земельного кодекса Российской Федерации, Градостроительного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</w:t>
      </w:r>
      <w:r>
        <w:rPr>
          <w:sz w:val="28"/>
          <w:szCs w:val="28"/>
        </w:rPr>
        <w:t> </w:t>
      </w:r>
      <w:r w:rsidRPr="004C6AB5">
        <w:rPr>
          <w:sz w:val="28"/>
          <w:szCs w:val="28"/>
        </w:rPr>
        <w:t>28</w:t>
      </w:r>
      <w:r>
        <w:rPr>
          <w:sz w:val="28"/>
          <w:szCs w:val="28"/>
        </w:rPr>
        <w:t> </w:t>
      </w:r>
      <w:r w:rsidRPr="004C6AB5">
        <w:rPr>
          <w:sz w:val="28"/>
          <w:szCs w:val="28"/>
        </w:rPr>
        <w:t>декабря 2009 года № 381-ФЗ «Об основах государственного регулирования торговой деятельности в Российской Федерации» (далее – Закон о торговле), постановления Правительства Российской Федерации от 29 сентября 2010 года № 772 «Об утверждении Правил включения нестационарных торговых объектов, расположенных на</w:t>
      </w:r>
      <w:r w:rsidR="005954AF">
        <w:rPr>
          <w:sz w:val="28"/>
          <w:szCs w:val="28"/>
        </w:rPr>
        <w:t> </w:t>
      </w:r>
      <w:r w:rsidRPr="004C6AB5">
        <w:rPr>
          <w:sz w:val="28"/>
          <w:szCs w:val="28"/>
        </w:rPr>
        <w:t>земельных участках, в зданиях, строениях и</w:t>
      </w:r>
      <w:r>
        <w:rPr>
          <w:sz w:val="28"/>
          <w:szCs w:val="28"/>
        </w:rPr>
        <w:t> </w:t>
      </w:r>
      <w:r w:rsidRPr="004C6AB5">
        <w:rPr>
          <w:sz w:val="28"/>
          <w:szCs w:val="28"/>
        </w:rPr>
        <w:t>сооружениях, находящихся в</w:t>
      </w:r>
      <w:r w:rsidR="005954AF">
        <w:rPr>
          <w:sz w:val="28"/>
          <w:szCs w:val="28"/>
        </w:rPr>
        <w:t> </w:t>
      </w:r>
      <w:r w:rsidRPr="004C6AB5">
        <w:rPr>
          <w:sz w:val="28"/>
          <w:szCs w:val="28"/>
        </w:rPr>
        <w:t>государственной собственности, в схему размещения нестационарных торговых объектов»</w:t>
      </w:r>
      <w:r>
        <w:rPr>
          <w:sz w:val="28"/>
          <w:szCs w:val="28"/>
        </w:rPr>
        <w:t xml:space="preserve">, </w:t>
      </w:r>
      <w:r w:rsidRPr="00740361">
        <w:rPr>
          <w:sz w:val="28"/>
          <w:szCs w:val="28"/>
        </w:rPr>
        <w:t>приказ</w:t>
      </w:r>
      <w:r w:rsidR="00546026">
        <w:rPr>
          <w:sz w:val="28"/>
          <w:szCs w:val="28"/>
        </w:rPr>
        <w:t>а</w:t>
      </w:r>
      <w:r w:rsidRPr="00740361">
        <w:rPr>
          <w:sz w:val="28"/>
          <w:szCs w:val="28"/>
        </w:rPr>
        <w:t xml:space="preserve"> комитета по развитию малого, среднего бизнеса и</w:t>
      </w:r>
      <w:r w:rsidR="00546026">
        <w:rPr>
          <w:sz w:val="28"/>
          <w:szCs w:val="28"/>
        </w:rPr>
        <w:t> </w:t>
      </w:r>
      <w:r w:rsidRPr="00740361">
        <w:rPr>
          <w:sz w:val="28"/>
          <w:szCs w:val="28"/>
        </w:rPr>
        <w:t>потребительского рынка Ленинградской области от</w:t>
      </w:r>
      <w:r>
        <w:rPr>
          <w:sz w:val="28"/>
          <w:szCs w:val="28"/>
        </w:rPr>
        <w:t> 04 октября 2024 года</w:t>
      </w:r>
      <w:r w:rsidRPr="00740361">
        <w:rPr>
          <w:sz w:val="28"/>
          <w:szCs w:val="28"/>
        </w:rPr>
        <w:t xml:space="preserve"> №</w:t>
      </w:r>
      <w:r w:rsidR="005954AF">
        <w:rPr>
          <w:sz w:val="28"/>
          <w:szCs w:val="28"/>
        </w:rPr>
        <w:t> </w:t>
      </w:r>
      <w:r>
        <w:rPr>
          <w:sz w:val="28"/>
          <w:szCs w:val="28"/>
        </w:rPr>
        <w:t xml:space="preserve">10-П </w:t>
      </w:r>
      <w:r w:rsidRPr="00BD7D37">
        <w:rPr>
          <w:sz w:val="28"/>
          <w:szCs w:val="28"/>
        </w:rPr>
        <w:t>«Об утверждении Порядка разработки и</w:t>
      </w:r>
      <w:r>
        <w:rPr>
          <w:sz w:val="28"/>
          <w:szCs w:val="28"/>
        </w:rPr>
        <w:t> </w:t>
      </w:r>
      <w:r w:rsidRPr="00BD7D37">
        <w:rPr>
          <w:sz w:val="28"/>
          <w:szCs w:val="28"/>
        </w:rPr>
        <w:t>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</w:t>
      </w:r>
      <w:r w:rsidR="005954AF">
        <w:rPr>
          <w:sz w:val="28"/>
          <w:szCs w:val="28"/>
        </w:rPr>
        <w:t> </w:t>
      </w:r>
      <w:r w:rsidRPr="00BD7D37">
        <w:rPr>
          <w:sz w:val="28"/>
          <w:szCs w:val="28"/>
        </w:rPr>
        <w:t>государственной и муниципальной собственности»</w:t>
      </w:r>
      <w:r>
        <w:rPr>
          <w:sz w:val="28"/>
          <w:szCs w:val="28"/>
        </w:rPr>
        <w:t xml:space="preserve">, </w:t>
      </w:r>
      <w:r w:rsidR="00546026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Уставом </w:t>
      </w:r>
      <w:r w:rsidRPr="00740361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74036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74036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740361">
        <w:rPr>
          <w:sz w:val="28"/>
          <w:szCs w:val="28"/>
        </w:rPr>
        <w:t xml:space="preserve"> Всеволожского муниципального района  Ленинградской области</w:t>
      </w:r>
      <w:r>
        <w:rPr>
          <w:sz w:val="28"/>
          <w:szCs w:val="28"/>
        </w:rPr>
        <w:t>, постановление</w:t>
      </w:r>
      <w:r w:rsidR="00546026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Pr="00E103CD">
        <w:rPr>
          <w:rFonts w:eastAsia="Calibri"/>
          <w:sz w:val="28"/>
          <w:szCs w:val="28"/>
        </w:rPr>
        <w:t>Свердловско</w:t>
      </w:r>
      <w:r>
        <w:rPr>
          <w:rFonts w:eastAsia="Calibri"/>
          <w:sz w:val="28"/>
          <w:szCs w:val="28"/>
        </w:rPr>
        <w:t>го</w:t>
      </w:r>
      <w:r w:rsidRPr="00E103CD">
        <w:rPr>
          <w:rFonts w:eastAsia="Calibri"/>
          <w:sz w:val="28"/>
          <w:szCs w:val="28"/>
        </w:rPr>
        <w:t xml:space="preserve"> городско</w:t>
      </w:r>
      <w:r>
        <w:rPr>
          <w:rFonts w:eastAsia="Calibri"/>
          <w:sz w:val="28"/>
          <w:szCs w:val="28"/>
        </w:rPr>
        <w:t xml:space="preserve">го поселения Всеволожского муниципального района Ленинградской </w:t>
      </w:r>
      <w:r w:rsidR="00924D46">
        <w:rPr>
          <w:rFonts w:eastAsia="Calibri"/>
          <w:sz w:val="28"/>
          <w:szCs w:val="28"/>
        </w:rPr>
        <w:t xml:space="preserve">области </w:t>
      </w:r>
      <w:r>
        <w:rPr>
          <w:rFonts w:eastAsia="Calibri"/>
          <w:sz w:val="28"/>
          <w:szCs w:val="28"/>
        </w:rPr>
        <w:t>от 26 января 2024 года № 73/01-03 «</w:t>
      </w:r>
      <w:r w:rsidRPr="00E818C0">
        <w:rPr>
          <w:rFonts w:eastAsia="Calibri"/>
          <w:sz w:val="28"/>
          <w:szCs w:val="28"/>
        </w:rPr>
        <w:t>Об утверждении административного</w:t>
      </w:r>
      <w:r>
        <w:rPr>
          <w:rFonts w:eastAsia="Calibri"/>
          <w:sz w:val="28"/>
          <w:szCs w:val="28"/>
        </w:rPr>
        <w:t xml:space="preserve"> </w:t>
      </w:r>
      <w:r w:rsidRPr="00E818C0">
        <w:rPr>
          <w:rFonts w:eastAsia="Calibri"/>
          <w:sz w:val="28"/>
          <w:szCs w:val="28"/>
        </w:rPr>
        <w:t xml:space="preserve">регламента </w:t>
      </w:r>
      <w:r>
        <w:rPr>
          <w:rFonts w:eastAsia="Calibri"/>
          <w:sz w:val="28"/>
          <w:szCs w:val="28"/>
        </w:rPr>
        <w:t xml:space="preserve">по </w:t>
      </w:r>
      <w:r w:rsidRPr="00E818C0">
        <w:rPr>
          <w:rFonts w:eastAsia="Calibri"/>
          <w:sz w:val="28"/>
          <w:szCs w:val="28"/>
        </w:rPr>
        <w:t>предоставлени</w:t>
      </w:r>
      <w:r>
        <w:rPr>
          <w:rFonts w:eastAsia="Calibri"/>
          <w:sz w:val="28"/>
          <w:szCs w:val="28"/>
        </w:rPr>
        <w:t xml:space="preserve">ю муниципальной услуги </w:t>
      </w:r>
      <w:r w:rsidRPr="007C5A7E">
        <w:rPr>
          <w:rFonts w:eastAsia="Calibri"/>
          <w:sz w:val="28"/>
          <w:szCs w:val="28"/>
        </w:rPr>
        <w:t>«Предоставление права на размещение нестационарного торгового объекта</w:t>
      </w:r>
      <w:r>
        <w:rPr>
          <w:rFonts w:eastAsia="Calibri"/>
          <w:sz w:val="28"/>
          <w:szCs w:val="28"/>
        </w:rPr>
        <w:t xml:space="preserve"> </w:t>
      </w:r>
      <w:r w:rsidRPr="007C5A7E">
        <w:rPr>
          <w:rFonts w:eastAsia="Calibri"/>
          <w:sz w:val="28"/>
          <w:szCs w:val="28"/>
        </w:rPr>
        <w:t>на</w:t>
      </w:r>
      <w:r w:rsidR="00546026">
        <w:rPr>
          <w:rFonts w:eastAsia="Calibri"/>
          <w:sz w:val="28"/>
          <w:szCs w:val="28"/>
        </w:rPr>
        <w:t> </w:t>
      </w:r>
      <w:r w:rsidRPr="007C5A7E">
        <w:rPr>
          <w:rFonts w:eastAsia="Calibri"/>
          <w:sz w:val="28"/>
          <w:szCs w:val="28"/>
        </w:rPr>
        <w:t>территории Свердловско</w:t>
      </w:r>
      <w:r>
        <w:rPr>
          <w:rFonts w:eastAsia="Calibri"/>
          <w:sz w:val="28"/>
          <w:szCs w:val="28"/>
        </w:rPr>
        <w:t>го</w:t>
      </w:r>
      <w:r w:rsidRPr="007C5A7E">
        <w:rPr>
          <w:rFonts w:eastAsia="Calibri"/>
          <w:sz w:val="28"/>
          <w:szCs w:val="28"/>
        </w:rPr>
        <w:t xml:space="preserve"> городско</w:t>
      </w:r>
      <w:r>
        <w:rPr>
          <w:rFonts w:eastAsia="Calibri"/>
          <w:sz w:val="28"/>
          <w:szCs w:val="28"/>
        </w:rPr>
        <w:t>го</w:t>
      </w:r>
      <w:r w:rsidRPr="007C5A7E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7C5A7E">
        <w:rPr>
          <w:rFonts w:eastAsia="Calibri"/>
          <w:sz w:val="28"/>
          <w:szCs w:val="28"/>
        </w:rPr>
        <w:t xml:space="preserve"> Всеволожского </w:t>
      </w:r>
      <w:r w:rsidRPr="007C5A7E">
        <w:rPr>
          <w:rFonts w:eastAsia="Calibri"/>
          <w:sz w:val="28"/>
          <w:szCs w:val="28"/>
        </w:rPr>
        <w:lastRenderedPageBreak/>
        <w:t>муниципального района Ленинградской области</w:t>
      </w:r>
      <w:r>
        <w:rPr>
          <w:rFonts w:eastAsia="Calibri"/>
          <w:sz w:val="28"/>
          <w:szCs w:val="28"/>
        </w:rPr>
        <w:t xml:space="preserve">», </w:t>
      </w:r>
      <w:r w:rsidRPr="0042415F">
        <w:rPr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7AFA0CA0" w14:textId="3B15311D" w:rsidR="00F321C9" w:rsidRDefault="00F321C9" w:rsidP="007C5A7E">
      <w:pPr>
        <w:ind w:firstLine="709"/>
        <w:jc w:val="both"/>
        <w:rPr>
          <w:rFonts w:eastAsia="Calibri"/>
          <w:sz w:val="28"/>
          <w:szCs w:val="28"/>
        </w:rPr>
      </w:pPr>
    </w:p>
    <w:bookmarkEnd w:id="0"/>
    <w:p w14:paraId="7A316FB6" w14:textId="592E72E0" w:rsidR="00546026" w:rsidRPr="009A40A8" w:rsidRDefault="009A40A8" w:rsidP="009A40A8">
      <w:pPr>
        <w:ind w:firstLine="709"/>
        <w:jc w:val="both"/>
        <w:rPr>
          <w:sz w:val="28"/>
          <w:szCs w:val="28"/>
        </w:rPr>
      </w:pPr>
      <w:r w:rsidRPr="009A40A8">
        <w:rPr>
          <w:rFonts w:eastAsia="Calibri"/>
          <w:sz w:val="28"/>
          <w:szCs w:val="28"/>
        </w:rPr>
        <w:t xml:space="preserve">1. </w:t>
      </w:r>
      <w:r w:rsidR="00546026" w:rsidRPr="009A40A8">
        <w:rPr>
          <w:rFonts w:eastAsia="Calibri"/>
          <w:sz w:val="28"/>
          <w:szCs w:val="28"/>
        </w:rPr>
        <w:t>Создать</w:t>
      </w:r>
      <w:r w:rsidR="00F321C9" w:rsidRPr="009A40A8">
        <w:rPr>
          <w:sz w:val="28"/>
          <w:szCs w:val="28"/>
        </w:rPr>
        <w:t xml:space="preserve"> комисси</w:t>
      </w:r>
      <w:r w:rsidR="00546026" w:rsidRPr="009A40A8">
        <w:rPr>
          <w:sz w:val="28"/>
          <w:szCs w:val="28"/>
        </w:rPr>
        <w:t>ю</w:t>
      </w:r>
      <w:r w:rsidR="00F321C9" w:rsidRPr="009A40A8">
        <w:rPr>
          <w:sz w:val="28"/>
          <w:szCs w:val="28"/>
        </w:rPr>
        <w:t xml:space="preserve"> по вопросам размещения нестационарных торговых объектов на территории Свердловского городского поселения Всеволожского муниципального образования Ленинградской области согласно приложению к настоящему постановлению.</w:t>
      </w:r>
    </w:p>
    <w:p w14:paraId="16885FB9" w14:textId="21A83429" w:rsidR="00F321C9" w:rsidRPr="009A40A8" w:rsidRDefault="009A40A8" w:rsidP="009A40A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546026" w:rsidRPr="009A40A8">
        <w:rPr>
          <w:rFonts w:eastAsia="Calibri"/>
          <w:sz w:val="28"/>
          <w:szCs w:val="28"/>
        </w:rPr>
        <w:t>Постановления администрации от 25.06.2021 №296/01-07 «О создании комиссии по вопросам размещения нестационарных торговых объектов» и</w:t>
      </w:r>
      <w:r w:rsidR="00664146" w:rsidRPr="009A40A8">
        <w:rPr>
          <w:rFonts w:eastAsia="Calibri"/>
          <w:sz w:val="28"/>
          <w:szCs w:val="28"/>
        </w:rPr>
        <w:t> от </w:t>
      </w:r>
      <w:r w:rsidR="00546026" w:rsidRPr="009A40A8">
        <w:rPr>
          <w:rFonts w:eastAsia="Calibri"/>
          <w:sz w:val="28"/>
          <w:szCs w:val="28"/>
        </w:rPr>
        <w:t>01.07.2022</w:t>
      </w:r>
      <w:r w:rsidR="00664146" w:rsidRPr="009A40A8">
        <w:rPr>
          <w:rFonts w:eastAsia="Calibri"/>
          <w:sz w:val="28"/>
          <w:szCs w:val="28"/>
        </w:rPr>
        <w:t xml:space="preserve"> №357/01-07 </w:t>
      </w:r>
      <w:r w:rsidR="00546026" w:rsidRPr="009A40A8">
        <w:rPr>
          <w:rFonts w:eastAsia="Calibri"/>
          <w:sz w:val="28"/>
          <w:szCs w:val="28"/>
        </w:rPr>
        <w:t xml:space="preserve">«О </w:t>
      </w:r>
      <w:r w:rsidR="00664146" w:rsidRPr="009A40A8">
        <w:rPr>
          <w:rFonts w:eastAsia="Calibri"/>
          <w:sz w:val="28"/>
          <w:szCs w:val="28"/>
        </w:rPr>
        <w:t>внесении изменений в постановление от 25.06.2021 №296/01-07 «О создании комиссии по вопросам размещения нестационарных торговых объектов»</w:t>
      </w:r>
      <w:r w:rsidR="00546026" w:rsidRPr="009A40A8">
        <w:rPr>
          <w:rFonts w:eastAsia="Calibri"/>
          <w:sz w:val="28"/>
          <w:szCs w:val="28"/>
        </w:rPr>
        <w:t xml:space="preserve"> считать утратившим силу. </w:t>
      </w:r>
      <w:r w:rsidR="007C5A7E" w:rsidRPr="009A40A8">
        <w:rPr>
          <w:rFonts w:eastAsia="Calibri"/>
          <w:sz w:val="28"/>
          <w:szCs w:val="28"/>
        </w:rPr>
        <w:t> </w:t>
      </w:r>
      <w:r w:rsidR="00F321C9" w:rsidRPr="009A40A8">
        <w:rPr>
          <w:rFonts w:eastAsia="Calibri"/>
          <w:sz w:val="28"/>
          <w:szCs w:val="28"/>
        </w:rPr>
        <w:t xml:space="preserve"> </w:t>
      </w:r>
    </w:p>
    <w:p w14:paraId="60B335B3" w14:textId="546D00E4" w:rsidR="007C5A7E" w:rsidRPr="009A40A8" w:rsidRDefault="009A40A8" w:rsidP="009A40A8">
      <w:pPr>
        <w:ind w:firstLine="709"/>
        <w:jc w:val="both"/>
        <w:rPr>
          <w:rFonts w:eastAsia="Calibri"/>
          <w:sz w:val="28"/>
          <w:szCs w:val="28"/>
        </w:rPr>
      </w:pPr>
      <w:r w:rsidRPr="009A40A8">
        <w:rPr>
          <w:bCs/>
          <w:sz w:val="28"/>
          <w:szCs w:val="28"/>
          <w:bdr w:val="none" w:sz="0" w:space="0" w:color="auto" w:frame="1"/>
        </w:rPr>
        <w:t>3.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9A40A8">
        <w:rPr>
          <w:bCs/>
          <w:sz w:val="28"/>
          <w:szCs w:val="28"/>
          <w:bdr w:val="none" w:sz="0" w:space="0" w:color="auto" w:frame="1"/>
        </w:rPr>
        <w:t>Н</w:t>
      </w:r>
      <w:r w:rsidR="007C5A7E" w:rsidRPr="009A40A8">
        <w:rPr>
          <w:sz w:val="28"/>
          <w:szCs w:val="28"/>
        </w:rPr>
        <w:t xml:space="preserve">астоящее постановление подлежит размещению </w:t>
      </w:r>
      <w:r w:rsidR="007C5A7E" w:rsidRPr="009A40A8">
        <w:rPr>
          <w:sz w:val="28"/>
          <w:szCs w:val="28"/>
        </w:rPr>
        <w:br/>
        <w:t xml:space="preserve">на официальном </w:t>
      </w:r>
      <w:r w:rsidR="007C5A7E" w:rsidRPr="009A40A8">
        <w:rPr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9F02C3" w:rsidRPr="009A40A8">
        <w:rPr>
          <w:bCs/>
          <w:sz w:val="28"/>
          <w:szCs w:val="28"/>
          <w:bdr w:val="none" w:sz="0" w:space="0" w:color="auto" w:frame="1"/>
        </w:rPr>
        <w:t>го</w:t>
      </w:r>
      <w:r w:rsidR="007C5A7E" w:rsidRPr="009A40A8">
        <w:rPr>
          <w:bCs/>
          <w:sz w:val="28"/>
          <w:szCs w:val="28"/>
          <w:bdr w:val="none" w:sz="0" w:space="0" w:color="auto" w:frame="1"/>
        </w:rPr>
        <w:t xml:space="preserve"> городско</w:t>
      </w:r>
      <w:r w:rsidR="009F02C3" w:rsidRPr="009A40A8">
        <w:rPr>
          <w:bCs/>
          <w:sz w:val="28"/>
          <w:szCs w:val="28"/>
          <w:bdr w:val="none" w:sz="0" w:space="0" w:color="auto" w:frame="1"/>
        </w:rPr>
        <w:t>го</w:t>
      </w:r>
      <w:r w:rsidR="007C5A7E" w:rsidRPr="009A40A8">
        <w:rPr>
          <w:bCs/>
          <w:sz w:val="28"/>
          <w:szCs w:val="28"/>
          <w:bdr w:val="none" w:sz="0" w:space="0" w:color="auto" w:frame="1"/>
        </w:rPr>
        <w:t xml:space="preserve"> поселени</w:t>
      </w:r>
      <w:r w:rsidR="009F02C3" w:rsidRPr="009A40A8">
        <w:rPr>
          <w:bCs/>
          <w:sz w:val="28"/>
          <w:szCs w:val="28"/>
          <w:bdr w:val="none" w:sz="0" w:space="0" w:color="auto" w:frame="1"/>
        </w:rPr>
        <w:t>я</w:t>
      </w:r>
      <w:r w:rsidR="007C5A7E" w:rsidRPr="009A40A8">
        <w:rPr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7C5A7E" w:rsidRPr="009A40A8">
        <w:rPr>
          <w:sz w:val="28"/>
          <w:szCs w:val="28"/>
        </w:rPr>
        <w:t>.</w:t>
      </w:r>
    </w:p>
    <w:p w14:paraId="56200026" w14:textId="47EB3661" w:rsidR="007C5A7E" w:rsidRPr="00E103CD" w:rsidRDefault="00546026" w:rsidP="009A40A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7C5A7E" w:rsidRPr="00E103CD">
        <w:rPr>
          <w:rFonts w:eastAsia="Calibri"/>
          <w:sz w:val="28"/>
          <w:szCs w:val="28"/>
        </w:rPr>
        <w:t>.</w:t>
      </w:r>
      <w:r w:rsidR="009A40A8">
        <w:rPr>
          <w:rFonts w:eastAsia="Calibri"/>
          <w:sz w:val="28"/>
          <w:szCs w:val="28"/>
        </w:rPr>
        <w:t xml:space="preserve"> </w:t>
      </w:r>
      <w:r w:rsidR="00F321C9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</w:t>
      </w:r>
      <w:r w:rsidR="00F321C9">
        <w:rPr>
          <w:sz w:val="28"/>
          <w:szCs w:val="28"/>
        </w:rPr>
        <w:t>его подписания.</w:t>
      </w:r>
    </w:p>
    <w:p w14:paraId="24B28FC4" w14:textId="7882C384" w:rsidR="007C5A7E" w:rsidRDefault="00546026" w:rsidP="009A40A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7C5A7E" w:rsidRPr="00E818C0">
        <w:rPr>
          <w:rFonts w:eastAsia="Calibri"/>
          <w:sz w:val="28"/>
          <w:szCs w:val="28"/>
        </w:rPr>
        <w:t>.</w:t>
      </w:r>
      <w:r w:rsidR="009A40A8">
        <w:rPr>
          <w:rFonts w:eastAsia="Calibri"/>
          <w:sz w:val="28"/>
          <w:szCs w:val="28"/>
        </w:rPr>
        <w:t>К</w:t>
      </w:r>
      <w:r w:rsidR="007C5A7E" w:rsidRPr="00E818C0">
        <w:rPr>
          <w:rFonts w:eastAsia="Calibri"/>
          <w:sz w:val="28"/>
          <w:szCs w:val="28"/>
        </w:rPr>
        <w:t xml:space="preserve">онтроль исполнения настоящего постановления возложить </w:t>
      </w:r>
      <w:r w:rsidR="007C5A7E">
        <w:rPr>
          <w:rFonts w:eastAsia="Calibri"/>
          <w:sz w:val="28"/>
          <w:szCs w:val="28"/>
        </w:rPr>
        <w:br/>
      </w:r>
      <w:r w:rsidR="007C5A7E" w:rsidRPr="00E818C0">
        <w:rPr>
          <w:rFonts w:eastAsia="Calibri"/>
          <w:sz w:val="28"/>
          <w:szCs w:val="28"/>
        </w:rPr>
        <w:t xml:space="preserve">на заместителя главы администрации по </w:t>
      </w:r>
      <w:r w:rsidR="007C5A7E">
        <w:rPr>
          <w:rFonts w:eastAsia="Calibri"/>
          <w:sz w:val="28"/>
          <w:szCs w:val="28"/>
        </w:rPr>
        <w:t xml:space="preserve">земельным отношениям </w:t>
      </w:r>
      <w:r w:rsidR="007C5A7E">
        <w:rPr>
          <w:rFonts w:eastAsia="Calibri"/>
          <w:sz w:val="28"/>
          <w:szCs w:val="28"/>
        </w:rPr>
        <w:br/>
        <w:t>и муниципальному имуществу</w:t>
      </w:r>
      <w:bookmarkEnd w:id="1"/>
      <w:r w:rsidR="007C5A7E">
        <w:rPr>
          <w:rFonts w:eastAsia="Calibri"/>
          <w:sz w:val="28"/>
          <w:szCs w:val="28"/>
        </w:rPr>
        <w:t xml:space="preserve"> О.М. Федорову.</w:t>
      </w:r>
    </w:p>
    <w:p w14:paraId="7142237F" w14:textId="77777777" w:rsidR="007C5A7E" w:rsidRDefault="007C5A7E" w:rsidP="007C5A7E">
      <w:pPr>
        <w:ind w:firstLine="709"/>
        <w:jc w:val="both"/>
        <w:rPr>
          <w:rFonts w:eastAsia="Calibri"/>
          <w:sz w:val="28"/>
          <w:szCs w:val="28"/>
        </w:rPr>
      </w:pPr>
    </w:p>
    <w:p w14:paraId="1158C26A" w14:textId="77777777" w:rsidR="007C5A7E" w:rsidRPr="00E818C0" w:rsidRDefault="007C5A7E" w:rsidP="007C5A7E">
      <w:pPr>
        <w:ind w:left="284"/>
        <w:jc w:val="both"/>
        <w:rPr>
          <w:rFonts w:eastAsia="Calibri"/>
          <w:sz w:val="28"/>
          <w:szCs w:val="28"/>
        </w:rPr>
      </w:pPr>
    </w:p>
    <w:p w14:paraId="152718FA" w14:textId="77777777" w:rsidR="007C5A7E" w:rsidRPr="00E818C0" w:rsidRDefault="007C5A7E" w:rsidP="007C5A7E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Глава администрации                                                                                  В.И. Тулаев</w:t>
      </w:r>
    </w:p>
    <w:p w14:paraId="17F5F8B4" w14:textId="77777777" w:rsidR="007C5A7E" w:rsidRPr="00E818C0" w:rsidRDefault="007C5A7E" w:rsidP="007C5A7E">
      <w:pPr>
        <w:autoSpaceDE w:val="0"/>
        <w:autoSpaceDN w:val="0"/>
        <w:adjustRightInd w:val="0"/>
        <w:jc w:val="right"/>
        <w:rPr>
          <w:b/>
          <w:color w:val="FF0000"/>
          <w:sz w:val="28"/>
          <w:szCs w:val="28"/>
          <w:lang w:eastAsia="ru-RU"/>
        </w:rPr>
      </w:pPr>
    </w:p>
    <w:p w14:paraId="5252C89D" w14:textId="77777777" w:rsidR="007C5A7E" w:rsidRDefault="007C5A7E" w:rsidP="007C5A7E"/>
    <w:p w14:paraId="4CE703DB" w14:textId="77777777" w:rsidR="007C5A7E" w:rsidRDefault="007C5A7E" w:rsidP="007C5A7E"/>
    <w:p w14:paraId="558BB3B6" w14:textId="77777777" w:rsidR="007C5A7E" w:rsidRDefault="007C5A7E" w:rsidP="007C5A7E"/>
    <w:p w14:paraId="6B7A2E12" w14:textId="77777777" w:rsidR="007C5A7E" w:rsidRDefault="007C5A7E" w:rsidP="007C5A7E"/>
    <w:p w14:paraId="49466A64" w14:textId="77777777" w:rsidR="007C5A7E" w:rsidRDefault="007C5A7E" w:rsidP="007C5A7E"/>
    <w:p w14:paraId="2D6C4FED" w14:textId="77777777" w:rsidR="007C5A7E" w:rsidRDefault="007C5A7E" w:rsidP="007C5A7E"/>
    <w:p w14:paraId="2F430985" w14:textId="77777777" w:rsidR="007C5A7E" w:rsidRDefault="007C5A7E" w:rsidP="007C5A7E"/>
    <w:p w14:paraId="39D105AA" w14:textId="77777777" w:rsidR="007C5A7E" w:rsidRDefault="007C5A7E" w:rsidP="007C5A7E"/>
    <w:p w14:paraId="22D31623" w14:textId="1AD6902A" w:rsidR="007C5A7E" w:rsidRDefault="007C5A7E" w:rsidP="007C5A7E"/>
    <w:p w14:paraId="34654D76" w14:textId="2D59762B" w:rsidR="009F02C3" w:rsidRDefault="009F02C3" w:rsidP="007C5A7E"/>
    <w:p w14:paraId="5C172257" w14:textId="7E8D51D2" w:rsidR="009F02C3" w:rsidRDefault="009F02C3" w:rsidP="007C5A7E"/>
    <w:p w14:paraId="0E88ECEA" w14:textId="35F577CB" w:rsidR="009F02C3" w:rsidRDefault="009F02C3" w:rsidP="007C5A7E"/>
    <w:p w14:paraId="1C75F2B3" w14:textId="77777777" w:rsidR="00F321C9" w:rsidRDefault="00F321C9" w:rsidP="007C5A7E"/>
    <w:p w14:paraId="535C773D" w14:textId="77777777" w:rsidR="00F321C9" w:rsidRDefault="00F321C9" w:rsidP="007C5A7E"/>
    <w:p w14:paraId="36270731" w14:textId="77777777" w:rsidR="00F321C9" w:rsidRDefault="00F321C9" w:rsidP="007C5A7E"/>
    <w:p w14:paraId="7B3817C9" w14:textId="77777777" w:rsidR="00F321C9" w:rsidRDefault="00F321C9" w:rsidP="007C5A7E"/>
    <w:p w14:paraId="315EAE74" w14:textId="77777777" w:rsidR="00F321C9" w:rsidRDefault="00F321C9" w:rsidP="007C5A7E"/>
    <w:p w14:paraId="6EB6909A" w14:textId="77777777" w:rsidR="00F321C9" w:rsidRDefault="00F321C9" w:rsidP="007C5A7E"/>
    <w:p w14:paraId="75BECF24" w14:textId="77777777" w:rsidR="00F321C9" w:rsidRDefault="00F321C9" w:rsidP="007C5A7E"/>
    <w:p w14:paraId="6C626B2E" w14:textId="77777777" w:rsidR="00F321C9" w:rsidRDefault="00F321C9" w:rsidP="007C5A7E"/>
    <w:p w14:paraId="79AF7A8C" w14:textId="77777777" w:rsidR="00F321C9" w:rsidRDefault="00F321C9" w:rsidP="007C5A7E"/>
    <w:p w14:paraId="1CCD6FCE" w14:textId="77777777" w:rsidR="00F321C9" w:rsidRDefault="00F321C9" w:rsidP="007C5A7E"/>
    <w:p w14:paraId="0C398FD5" w14:textId="77777777" w:rsidR="00F321C9" w:rsidRDefault="00F321C9" w:rsidP="007C5A7E"/>
    <w:p w14:paraId="6150BF1A" w14:textId="77777777" w:rsidR="00F321C9" w:rsidRDefault="00F321C9" w:rsidP="007C5A7E"/>
    <w:p w14:paraId="1CAC8CDD" w14:textId="77777777" w:rsidR="00A454CB" w:rsidRDefault="00A454CB">
      <w:pPr>
        <w:suppressAutoHyphens w:val="0"/>
        <w:spacing w:after="200" w:line="276" w:lineRule="auto"/>
        <w:sectPr w:rsidR="00A454CB" w:rsidSect="00A454CB">
          <w:headerReference w:type="default" r:id="rId9"/>
          <w:pgSz w:w="11906" w:h="16838"/>
          <w:pgMar w:top="1134" w:right="709" w:bottom="1134" w:left="1701" w:header="567" w:footer="709" w:gutter="0"/>
          <w:pgNumType w:start="1"/>
          <w:cols w:space="708"/>
          <w:titlePg/>
          <w:docGrid w:linePitch="360"/>
        </w:sectPr>
      </w:pPr>
    </w:p>
    <w:p w14:paraId="52770374" w14:textId="77777777" w:rsidR="007C5A7E" w:rsidRDefault="007C5A7E" w:rsidP="007C5A7E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3ACC6064" w14:textId="77777777" w:rsidR="007C5A7E" w:rsidRDefault="007C5A7E" w:rsidP="007C5A7E">
      <w:pPr>
        <w:ind w:left="5245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5060D60" w14:textId="50AA472E" w:rsidR="007C5A7E" w:rsidRDefault="007C5A7E" w:rsidP="004E451F">
      <w:pPr>
        <w:jc w:val="right"/>
        <w:rPr>
          <w:sz w:val="28"/>
          <w:szCs w:val="28"/>
        </w:rPr>
      </w:pPr>
      <w:r w:rsidRPr="00BB3146">
        <w:rPr>
          <w:sz w:val="28"/>
          <w:szCs w:val="28"/>
        </w:rPr>
        <w:t>от «</w:t>
      </w:r>
      <w:r w:rsidR="00857808">
        <w:rPr>
          <w:sz w:val="28"/>
          <w:szCs w:val="28"/>
        </w:rPr>
        <w:t>23</w:t>
      </w:r>
      <w:r w:rsidRPr="00BB3146">
        <w:rPr>
          <w:sz w:val="28"/>
          <w:szCs w:val="28"/>
        </w:rPr>
        <w:t xml:space="preserve">» </w:t>
      </w:r>
      <w:r w:rsidR="00857808">
        <w:rPr>
          <w:sz w:val="28"/>
          <w:szCs w:val="28"/>
        </w:rPr>
        <w:t>д</w:t>
      </w:r>
      <w:r w:rsidR="004E451F">
        <w:rPr>
          <w:sz w:val="28"/>
          <w:szCs w:val="28"/>
        </w:rPr>
        <w:t>екабря</w:t>
      </w:r>
      <w:r w:rsidRPr="00BB3146">
        <w:rPr>
          <w:sz w:val="28"/>
          <w:szCs w:val="28"/>
        </w:rPr>
        <w:t xml:space="preserve"> 202</w:t>
      </w:r>
      <w:r w:rsidR="00B32548">
        <w:rPr>
          <w:sz w:val="28"/>
          <w:szCs w:val="28"/>
        </w:rPr>
        <w:t>4</w:t>
      </w:r>
      <w:r w:rsidRPr="00BB3146">
        <w:rPr>
          <w:sz w:val="28"/>
          <w:szCs w:val="28"/>
        </w:rPr>
        <w:t xml:space="preserve"> г. №</w:t>
      </w:r>
      <w:r w:rsidR="003B583D">
        <w:rPr>
          <w:sz w:val="28"/>
          <w:szCs w:val="28"/>
        </w:rPr>
        <w:t xml:space="preserve"> </w:t>
      </w:r>
      <w:r w:rsidR="004E451F">
        <w:rPr>
          <w:sz w:val="28"/>
          <w:szCs w:val="28"/>
        </w:rPr>
        <w:t>1213/01-03</w:t>
      </w:r>
      <w:r w:rsidRPr="00BB3146">
        <w:rPr>
          <w:sz w:val="28"/>
          <w:szCs w:val="28"/>
        </w:rPr>
        <w:t xml:space="preserve"> </w:t>
      </w:r>
    </w:p>
    <w:p w14:paraId="0280D7D9" w14:textId="77777777" w:rsidR="00B97D02" w:rsidRDefault="00B97D02" w:rsidP="00B97D02">
      <w:pPr>
        <w:ind w:left="5245"/>
        <w:rPr>
          <w:b/>
          <w:sz w:val="28"/>
          <w:szCs w:val="28"/>
        </w:rPr>
      </w:pPr>
    </w:p>
    <w:p w14:paraId="265F78D6" w14:textId="77777777" w:rsidR="00A454CB" w:rsidRDefault="00A454CB" w:rsidP="00B97D02">
      <w:pPr>
        <w:ind w:left="5245"/>
        <w:rPr>
          <w:b/>
          <w:sz w:val="28"/>
          <w:szCs w:val="28"/>
        </w:rPr>
      </w:pPr>
    </w:p>
    <w:p w14:paraId="143C06CD" w14:textId="3B6C3E34" w:rsidR="007E7DAA" w:rsidRPr="00C93BEB" w:rsidRDefault="00850760" w:rsidP="007E7D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комиссии</w:t>
      </w:r>
    </w:p>
    <w:p w14:paraId="531EECEB" w14:textId="1A74788C" w:rsidR="00850760" w:rsidRDefault="00850760" w:rsidP="00A65376">
      <w:pPr>
        <w:jc w:val="center"/>
        <w:rPr>
          <w:b/>
          <w:sz w:val="28"/>
          <w:szCs w:val="28"/>
        </w:rPr>
      </w:pPr>
      <w:r w:rsidRPr="00C93BEB">
        <w:rPr>
          <w:b/>
          <w:sz w:val="28"/>
          <w:szCs w:val="28"/>
        </w:rPr>
        <w:t>Свердловско</w:t>
      </w:r>
      <w:r>
        <w:rPr>
          <w:b/>
          <w:sz w:val="28"/>
          <w:szCs w:val="28"/>
        </w:rPr>
        <w:t>го</w:t>
      </w:r>
      <w:r w:rsidRPr="00C93BEB">
        <w:rPr>
          <w:b/>
          <w:sz w:val="28"/>
          <w:szCs w:val="28"/>
        </w:rPr>
        <w:t xml:space="preserve"> городско</w:t>
      </w:r>
      <w:r>
        <w:rPr>
          <w:b/>
          <w:sz w:val="28"/>
          <w:szCs w:val="28"/>
        </w:rPr>
        <w:t>го</w:t>
      </w:r>
      <w:r w:rsidRPr="00C93BEB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я </w:t>
      </w:r>
    </w:p>
    <w:p w14:paraId="7B33453E" w14:textId="6473CF75" w:rsidR="00850760" w:rsidRDefault="00850760" w:rsidP="00A65376">
      <w:pPr>
        <w:jc w:val="center"/>
        <w:rPr>
          <w:b/>
          <w:sz w:val="28"/>
          <w:szCs w:val="28"/>
        </w:rPr>
      </w:pPr>
      <w:r w:rsidRPr="00C93BEB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14:paraId="1A8FE3A2" w14:textId="66F06A45" w:rsidR="007F74A2" w:rsidRPr="00C93BEB" w:rsidRDefault="007E7DAA" w:rsidP="00A65376">
      <w:pPr>
        <w:jc w:val="center"/>
        <w:rPr>
          <w:b/>
          <w:sz w:val="28"/>
          <w:szCs w:val="28"/>
        </w:rPr>
      </w:pPr>
      <w:r w:rsidRPr="00C93BEB">
        <w:rPr>
          <w:b/>
          <w:sz w:val="28"/>
          <w:szCs w:val="28"/>
        </w:rPr>
        <w:t xml:space="preserve">по </w:t>
      </w:r>
      <w:r w:rsidR="00850760">
        <w:rPr>
          <w:b/>
          <w:sz w:val="28"/>
          <w:szCs w:val="28"/>
        </w:rPr>
        <w:t xml:space="preserve">вопросам размещения нестационарных торговых объектов </w:t>
      </w:r>
    </w:p>
    <w:p w14:paraId="1D1C6E68" w14:textId="77777777" w:rsidR="007E7DAA" w:rsidRPr="00036CD5" w:rsidRDefault="007E7DAA" w:rsidP="007E7DAA">
      <w:pPr>
        <w:jc w:val="center"/>
        <w:rPr>
          <w:b/>
          <w:sz w:val="28"/>
          <w:szCs w:val="28"/>
        </w:rPr>
      </w:pPr>
    </w:p>
    <w:p w14:paraId="0A334BFE" w14:textId="62F4A270" w:rsidR="00850760" w:rsidRDefault="00850760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Председатель комиссии:</w:t>
      </w:r>
    </w:p>
    <w:p w14:paraId="6A16DFA2" w14:textId="77777777" w:rsidR="00850760" w:rsidRDefault="00850760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66C45A3B" w14:textId="75E44FBF" w:rsidR="007E7DAA" w:rsidRDefault="00850760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Начальник управления архитектуры, градостроительства и земельных отношений </w:t>
      </w:r>
      <w:r w:rsidR="00851EF9">
        <w:rPr>
          <w:bCs/>
          <w:color w:val="auto"/>
          <w:sz w:val="28"/>
          <w:szCs w:val="28"/>
        </w:rPr>
        <w:t>–</w:t>
      </w:r>
      <w:r>
        <w:rPr>
          <w:bCs/>
          <w:color w:val="auto"/>
          <w:sz w:val="28"/>
          <w:szCs w:val="28"/>
        </w:rPr>
        <w:t xml:space="preserve"> </w:t>
      </w:r>
      <w:r w:rsidR="00FB5357">
        <w:rPr>
          <w:bCs/>
          <w:color w:val="auto"/>
          <w:sz w:val="28"/>
          <w:szCs w:val="28"/>
        </w:rPr>
        <w:t>Подольская М.Ю.</w:t>
      </w:r>
    </w:p>
    <w:p w14:paraId="60C62A4F" w14:textId="77777777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4C09E1FF" w14:textId="3936CBC6" w:rsidR="00851EF9" w:rsidRDefault="00FB5357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Заместит</w:t>
      </w:r>
      <w:r w:rsidR="00851EF9">
        <w:rPr>
          <w:bCs/>
          <w:color w:val="auto"/>
          <w:sz w:val="28"/>
          <w:szCs w:val="28"/>
        </w:rPr>
        <w:t>ель председателя комиссии:</w:t>
      </w:r>
    </w:p>
    <w:p w14:paraId="42E81059" w14:textId="018253E5" w:rsidR="00A30D96" w:rsidRDefault="00F274B1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Начальник отдела </w:t>
      </w:r>
      <w:r w:rsidR="00E525FF">
        <w:rPr>
          <w:bCs/>
          <w:color w:val="auto"/>
          <w:sz w:val="28"/>
          <w:szCs w:val="28"/>
        </w:rPr>
        <w:t xml:space="preserve">благоустройства – </w:t>
      </w:r>
      <w:r>
        <w:rPr>
          <w:bCs/>
          <w:color w:val="auto"/>
          <w:sz w:val="28"/>
          <w:szCs w:val="28"/>
        </w:rPr>
        <w:t>Кукина М.Н.</w:t>
      </w:r>
    </w:p>
    <w:p w14:paraId="20DD47BC" w14:textId="77777777" w:rsidR="00243570" w:rsidRDefault="00243570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2331445B" w14:textId="77777777" w:rsidR="00A30D96" w:rsidRDefault="00A30D96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1A50F881" w14:textId="77777777" w:rsidR="00FB5357" w:rsidRPr="008B3DE8" w:rsidRDefault="00FB5357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64FDDA86" w14:textId="33A922CB" w:rsidR="00851EF9" w:rsidRDefault="00851EF9" w:rsidP="00851EF9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Члены комиссии:</w:t>
      </w:r>
    </w:p>
    <w:p w14:paraId="51E54E68" w14:textId="77777777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5AD25F06" w14:textId="52D45330" w:rsidR="00856257" w:rsidRDefault="00856257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Начальник отдела </w:t>
      </w:r>
      <w:r w:rsidR="00851EF9">
        <w:rPr>
          <w:bCs/>
          <w:color w:val="auto"/>
          <w:sz w:val="28"/>
          <w:szCs w:val="28"/>
        </w:rPr>
        <w:t>муниципальн</w:t>
      </w:r>
      <w:r>
        <w:rPr>
          <w:bCs/>
          <w:color w:val="auto"/>
          <w:sz w:val="28"/>
          <w:szCs w:val="28"/>
        </w:rPr>
        <w:t>ого</w:t>
      </w:r>
      <w:r w:rsidR="00851EF9">
        <w:rPr>
          <w:bCs/>
          <w:color w:val="auto"/>
          <w:sz w:val="28"/>
          <w:szCs w:val="28"/>
        </w:rPr>
        <w:t xml:space="preserve"> имуществ</w:t>
      </w:r>
      <w:r>
        <w:rPr>
          <w:bCs/>
          <w:color w:val="auto"/>
          <w:sz w:val="28"/>
          <w:szCs w:val="28"/>
        </w:rPr>
        <w:t>а</w:t>
      </w:r>
      <w:r w:rsidR="00A82BAD">
        <w:rPr>
          <w:bCs/>
          <w:color w:val="auto"/>
          <w:sz w:val="28"/>
          <w:szCs w:val="28"/>
        </w:rPr>
        <w:t xml:space="preserve"> – </w:t>
      </w:r>
      <w:r>
        <w:rPr>
          <w:bCs/>
          <w:color w:val="auto"/>
          <w:sz w:val="28"/>
          <w:szCs w:val="28"/>
        </w:rPr>
        <w:t>Шпильберг А.Н.</w:t>
      </w:r>
    </w:p>
    <w:p w14:paraId="18A6B9C0" w14:textId="77777777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76337BAC" w14:textId="3001B570" w:rsidR="00856257" w:rsidRDefault="00FB5357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Начальник</w:t>
      </w:r>
      <w:r w:rsidR="00856257">
        <w:rPr>
          <w:bCs/>
          <w:color w:val="auto"/>
          <w:sz w:val="28"/>
          <w:szCs w:val="28"/>
        </w:rPr>
        <w:t xml:space="preserve"> отдела</w:t>
      </w:r>
      <w:r>
        <w:rPr>
          <w:bCs/>
          <w:color w:val="auto"/>
          <w:sz w:val="28"/>
          <w:szCs w:val="28"/>
        </w:rPr>
        <w:t xml:space="preserve"> ж</w:t>
      </w:r>
      <w:r w:rsidR="00851EF9">
        <w:rPr>
          <w:bCs/>
          <w:color w:val="auto"/>
          <w:sz w:val="28"/>
          <w:szCs w:val="28"/>
        </w:rPr>
        <w:t>илищно-коммунального</w:t>
      </w:r>
      <w:r w:rsidR="008F25C5">
        <w:rPr>
          <w:bCs/>
          <w:color w:val="auto"/>
          <w:sz w:val="28"/>
          <w:szCs w:val="28"/>
        </w:rPr>
        <w:t xml:space="preserve"> </w:t>
      </w:r>
      <w:r w:rsidR="00851EF9">
        <w:rPr>
          <w:bCs/>
          <w:color w:val="auto"/>
          <w:sz w:val="28"/>
          <w:szCs w:val="28"/>
        </w:rPr>
        <w:t>хозяйства</w:t>
      </w:r>
      <w:r w:rsidR="00A82BAD">
        <w:rPr>
          <w:bCs/>
          <w:color w:val="auto"/>
          <w:sz w:val="28"/>
          <w:szCs w:val="28"/>
        </w:rPr>
        <w:t xml:space="preserve"> –</w:t>
      </w:r>
      <w:r w:rsidR="00856257">
        <w:rPr>
          <w:bCs/>
          <w:color w:val="auto"/>
          <w:sz w:val="28"/>
          <w:szCs w:val="28"/>
        </w:rPr>
        <w:t>Чижов А</w:t>
      </w:r>
      <w:r w:rsidR="00A82BAD">
        <w:rPr>
          <w:bCs/>
          <w:color w:val="auto"/>
          <w:sz w:val="28"/>
          <w:szCs w:val="28"/>
        </w:rPr>
        <w:t>.</w:t>
      </w:r>
      <w:r w:rsidR="00856257">
        <w:rPr>
          <w:bCs/>
          <w:color w:val="auto"/>
          <w:sz w:val="28"/>
          <w:szCs w:val="28"/>
        </w:rPr>
        <w:t>Н</w:t>
      </w:r>
      <w:r w:rsidR="00A82BAD">
        <w:rPr>
          <w:bCs/>
          <w:color w:val="auto"/>
          <w:sz w:val="28"/>
          <w:szCs w:val="28"/>
        </w:rPr>
        <w:t>.</w:t>
      </w:r>
    </w:p>
    <w:p w14:paraId="7DD54FD3" w14:textId="77777777" w:rsidR="00856257" w:rsidRDefault="00856257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0886E32A" w14:textId="2A9A7E61" w:rsidR="00856257" w:rsidRDefault="00F274B1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Главный специалист отдела благоустройства</w:t>
      </w:r>
      <w:r w:rsidR="00A82BAD">
        <w:rPr>
          <w:bCs/>
          <w:color w:val="auto"/>
          <w:sz w:val="28"/>
          <w:szCs w:val="28"/>
        </w:rPr>
        <w:t xml:space="preserve"> – </w:t>
      </w:r>
      <w:r>
        <w:rPr>
          <w:bCs/>
          <w:color w:val="auto"/>
          <w:sz w:val="28"/>
          <w:szCs w:val="28"/>
        </w:rPr>
        <w:t>Морозова Е.М.</w:t>
      </w:r>
    </w:p>
    <w:p w14:paraId="669046FC" w14:textId="77777777" w:rsidR="00856257" w:rsidRDefault="00856257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37BABE77" w14:textId="0E47100C" w:rsidR="00856257" w:rsidRDefault="00856257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Главный специалист управления а</w:t>
      </w:r>
      <w:r w:rsidR="00851EF9">
        <w:rPr>
          <w:bCs/>
          <w:color w:val="auto"/>
          <w:sz w:val="28"/>
          <w:szCs w:val="28"/>
        </w:rPr>
        <w:t>рхитектуры</w:t>
      </w:r>
      <w:r w:rsidR="003B583D">
        <w:rPr>
          <w:bCs/>
          <w:color w:val="auto"/>
          <w:sz w:val="28"/>
          <w:szCs w:val="28"/>
        </w:rPr>
        <w:t>, градостроительства</w:t>
      </w:r>
      <w:r w:rsidR="00851EF9">
        <w:rPr>
          <w:bCs/>
          <w:color w:val="auto"/>
          <w:sz w:val="28"/>
          <w:szCs w:val="28"/>
        </w:rPr>
        <w:t xml:space="preserve"> и</w:t>
      </w:r>
      <w:r w:rsidR="003B583D">
        <w:rPr>
          <w:bCs/>
          <w:color w:val="auto"/>
          <w:sz w:val="28"/>
          <w:szCs w:val="28"/>
        </w:rPr>
        <w:t xml:space="preserve"> земельных отношений </w:t>
      </w:r>
      <w:r w:rsidR="00A82BAD">
        <w:rPr>
          <w:bCs/>
          <w:color w:val="auto"/>
          <w:sz w:val="28"/>
          <w:szCs w:val="28"/>
        </w:rPr>
        <w:t xml:space="preserve">– </w:t>
      </w:r>
      <w:r>
        <w:rPr>
          <w:bCs/>
          <w:color w:val="auto"/>
          <w:sz w:val="28"/>
          <w:szCs w:val="28"/>
        </w:rPr>
        <w:t>Фролов Д</w:t>
      </w:r>
      <w:r w:rsidR="00A82BAD">
        <w:rPr>
          <w:bCs/>
          <w:color w:val="auto"/>
          <w:sz w:val="28"/>
          <w:szCs w:val="28"/>
        </w:rPr>
        <w:t>.</w:t>
      </w:r>
      <w:r>
        <w:rPr>
          <w:bCs/>
          <w:color w:val="auto"/>
          <w:sz w:val="28"/>
          <w:szCs w:val="28"/>
        </w:rPr>
        <w:t>В</w:t>
      </w:r>
      <w:r w:rsidR="00A82BAD">
        <w:rPr>
          <w:bCs/>
          <w:color w:val="auto"/>
          <w:sz w:val="28"/>
          <w:szCs w:val="28"/>
        </w:rPr>
        <w:t>.</w:t>
      </w:r>
    </w:p>
    <w:p w14:paraId="0B179ED0" w14:textId="77777777" w:rsidR="00A82BAD" w:rsidRDefault="00A82BAD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1E22DDA4" w14:textId="5437972E" w:rsidR="00A82BAD" w:rsidRDefault="001E6281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Ведущий</w:t>
      </w:r>
      <w:r w:rsidR="00A82BAD">
        <w:rPr>
          <w:bCs/>
          <w:color w:val="auto"/>
          <w:sz w:val="28"/>
          <w:szCs w:val="28"/>
        </w:rPr>
        <w:t xml:space="preserve"> специалист планово-экономическ</w:t>
      </w:r>
      <w:r w:rsidR="004357D8">
        <w:rPr>
          <w:bCs/>
          <w:color w:val="auto"/>
          <w:sz w:val="28"/>
          <w:szCs w:val="28"/>
        </w:rPr>
        <w:t>ого</w:t>
      </w:r>
      <w:r w:rsidR="00A82BAD">
        <w:rPr>
          <w:bCs/>
          <w:color w:val="auto"/>
          <w:sz w:val="28"/>
          <w:szCs w:val="28"/>
        </w:rPr>
        <w:t xml:space="preserve"> отдела – </w:t>
      </w:r>
      <w:r>
        <w:rPr>
          <w:bCs/>
          <w:color w:val="auto"/>
          <w:sz w:val="28"/>
          <w:szCs w:val="28"/>
        </w:rPr>
        <w:t>Сорокина Н.М.</w:t>
      </w:r>
    </w:p>
    <w:p w14:paraId="5E2F20D3" w14:textId="77777777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0627BD3A" w14:textId="20380F1B" w:rsidR="00851EF9" w:rsidRDefault="00A82BAD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Ведущий специалист</w:t>
      </w:r>
      <w:r w:rsidR="00756735">
        <w:rPr>
          <w:bCs/>
          <w:color w:val="auto"/>
          <w:sz w:val="28"/>
          <w:szCs w:val="28"/>
        </w:rPr>
        <w:t xml:space="preserve"> отдела по делам</w:t>
      </w:r>
      <w:r>
        <w:rPr>
          <w:bCs/>
          <w:color w:val="auto"/>
          <w:sz w:val="28"/>
          <w:szCs w:val="28"/>
        </w:rPr>
        <w:t xml:space="preserve"> </w:t>
      </w:r>
      <w:r w:rsidR="00851EF9">
        <w:rPr>
          <w:bCs/>
          <w:color w:val="auto"/>
          <w:sz w:val="28"/>
          <w:szCs w:val="28"/>
        </w:rPr>
        <w:t>ГО</w:t>
      </w:r>
      <w:r w:rsidR="00FB5357">
        <w:rPr>
          <w:bCs/>
          <w:color w:val="auto"/>
          <w:sz w:val="28"/>
          <w:szCs w:val="28"/>
        </w:rPr>
        <w:t xml:space="preserve"> </w:t>
      </w:r>
      <w:r w:rsidR="00851EF9">
        <w:rPr>
          <w:bCs/>
          <w:color w:val="auto"/>
          <w:sz w:val="28"/>
          <w:szCs w:val="28"/>
        </w:rPr>
        <w:t>и</w:t>
      </w:r>
      <w:r w:rsidR="00FB5357">
        <w:rPr>
          <w:bCs/>
          <w:color w:val="auto"/>
          <w:sz w:val="28"/>
          <w:szCs w:val="28"/>
        </w:rPr>
        <w:t xml:space="preserve"> </w:t>
      </w:r>
      <w:r w:rsidR="00851EF9">
        <w:rPr>
          <w:bCs/>
          <w:color w:val="auto"/>
          <w:sz w:val="28"/>
          <w:szCs w:val="28"/>
        </w:rPr>
        <w:t>ЧС</w:t>
      </w:r>
      <w:r w:rsidR="00756735">
        <w:rPr>
          <w:bCs/>
          <w:color w:val="auto"/>
          <w:sz w:val="28"/>
          <w:szCs w:val="28"/>
        </w:rPr>
        <w:t>, ВУС</w:t>
      </w:r>
      <w:r>
        <w:rPr>
          <w:bCs/>
          <w:color w:val="auto"/>
          <w:sz w:val="28"/>
          <w:szCs w:val="28"/>
        </w:rPr>
        <w:t xml:space="preserve"> </w:t>
      </w:r>
      <w:r w:rsidR="00FB5357">
        <w:rPr>
          <w:bCs/>
          <w:color w:val="auto"/>
          <w:sz w:val="28"/>
          <w:szCs w:val="28"/>
        </w:rPr>
        <w:t xml:space="preserve">– </w:t>
      </w:r>
      <w:r w:rsidR="001E6281">
        <w:rPr>
          <w:bCs/>
          <w:color w:val="auto"/>
          <w:sz w:val="28"/>
          <w:szCs w:val="28"/>
        </w:rPr>
        <w:t>Фердимонов В.А.</w:t>
      </w:r>
      <w:r w:rsidR="00851EF9">
        <w:rPr>
          <w:bCs/>
          <w:color w:val="auto"/>
          <w:sz w:val="28"/>
          <w:szCs w:val="28"/>
        </w:rPr>
        <w:t xml:space="preserve"> </w:t>
      </w:r>
    </w:p>
    <w:p w14:paraId="4F4D3094" w14:textId="77777777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661EC25F" w14:textId="77777777" w:rsidR="003B583D" w:rsidRDefault="003B583D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19F414C0" w14:textId="77777777" w:rsidR="00243570" w:rsidRDefault="00243570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7DC50DC7" w14:textId="2517DDEC" w:rsidR="00A30D96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Секретарь комиссии:</w:t>
      </w:r>
    </w:p>
    <w:p w14:paraId="245653A8" w14:textId="323FDDEB" w:rsidR="00A82BAD" w:rsidRDefault="00A82BAD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Главный специалист управления архитектуры</w:t>
      </w:r>
      <w:r w:rsidR="003B583D">
        <w:rPr>
          <w:bCs/>
          <w:color w:val="auto"/>
          <w:sz w:val="28"/>
          <w:szCs w:val="28"/>
        </w:rPr>
        <w:t xml:space="preserve">, </w:t>
      </w:r>
      <w:r>
        <w:rPr>
          <w:bCs/>
          <w:color w:val="auto"/>
          <w:sz w:val="28"/>
          <w:szCs w:val="28"/>
        </w:rPr>
        <w:t xml:space="preserve">градостроительства </w:t>
      </w:r>
      <w:r w:rsidR="003B583D">
        <w:rPr>
          <w:bCs/>
          <w:color w:val="auto"/>
          <w:sz w:val="28"/>
          <w:szCs w:val="28"/>
        </w:rPr>
        <w:t xml:space="preserve">и земельных отношений </w:t>
      </w:r>
      <w:r>
        <w:rPr>
          <w:bCs/>
          <w:color w:val="auto"/>
          <w:sz w:val="28"/>
          <w:szCs w:val="28"/>
        </w:rPr>
        <w:t>– Никитина Е.Г.</w:t>
      </w:r>
    </w:p>
    <w:p w14:paraId="0690E80E" w14:textId="77777777" w:rsidR="00A82BAD" w:rsidRDefault="00A82BAD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</w:p>
    <w:p w14:paraId="3446CDF6" w14:textId="3608244F" w:rsidR="00851EF9" w:rsidRDefault="00851EF9" w:rsidP="00850760">
      <w:pPr>
        <w:pStyle w:val="a3"/>
        <w:spacing w:before="0" w:after="0"/>
        <w:ind w:left="36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</w:t>
      </w:r>
    </w:p>
    <w:sectPr w:rsidR="00851EF9" w:rsidSect="002A15F1">
      <w:pgSz w:w="11906" w:h="16838"/>
      <w:pgMar w:top="1134" w:right="709" w:bottom="1134" w:left="1701" w:header="567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ABC5" w14:textId="77777777" w:rsidR="006651AA" w:rsidRDefault="006651AA" w:rsidP="0074780A">
      <w:r>
        <w:separator/>
      </w:r>
    </w:p>
  </w:endnote>
  <w:endnote w:type="continuationSeparator" w:id="0">
    <w:p w14:paraId="4A4E4E9E" w14:textId="77777777" w:rsidR="006651AA" w:rsidRDefault="006651AA" w:rsidP="007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A65A" w14:textId="77777777" w:rsidR="006651AA" w:rsidRDefault="006651AA" w:rsidP="0074780A">
      <w:r>
        <w:separator/>
      </w:r>
    </w:p>
  </w:footnote>
  <w:footnote w:type="continuationSeparator" w:id="0">
    <w:p w14:paraId="36E663AC" w14:textId="77777777" w:rsidR="006651AA" w:rsidRDefault="006651AA" w:rsidP="00747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3773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C3421CF" w14:textId="61587AFE" w:rsidR="006651AA" w:rsidRPr="006651AA" w:rsidRDefault="006651AA">
        <w:pPr>
          <w:pStyle w:val="a6"/>
          <w:jc w:val="center"/>
          <w:rPr>
            <w:sz w:val="28"/>
            <w:szCs w:val="28"/>
          </w:rPr>
        </w:pPr>
        <w:r w:rsidRPr="006651AA">
          <w:rPr>
            <w:sz w:val="28"/>
            <w:szCs w:val="28"/>
          </w:rPr>
          <w:fldChar w:fldCharType="begin"/>
        </w:r>
        <w:r w:rsidRPr="006651AA">
          <w:rPr>
            <w:sz w:val="28"/>
            <w:szCs w:val="28"/>
          </w:rPr>
          <w:instrText>PAGE   \* MERGEFORMAT</w:instrText>
        </w:r>
        <w:r w:rsidRPr="006651AA">
          <w:rPr>
            <w:sz w:val="28"/>
            <w:szCs w:val="28"/>
          </w:rPr>
          <w:fldChar w:fldCharType="separate"/>
        </w:r>
        <w:r w:rsidR="0099704D">
          <w:rPr>
            <w:noProof/>
            <w:sz w:val="28"/>
            <w:szCs w:val="28"/>
          </w:rPr>
          <w:t>21</w:t>
        </w:r>
        <w:r w:rsidRPr="006651AA">
          <w:rPr>
            <w:sz w:val="28"/>
            <w:szCs w:val="28"/>
          </w:rPr>
          <w:fldChar w:fldCharType="end"/>
        </w:r>
      </w:p>
    </w:sdtContent>
  </w:sdt>
  <w:p w14:paraId="3701C749" w14:textId="77777777" w:rsidR="006651AA" w:rsidRDefault="006651A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0CD2"/>
    <w:multiLevelType w:val="hybridMultilevel"/>
    <w:tmpl w:val="F5AEDE6A"/>
    <w:lvl w:ilvl="0" w:tplc="EEDE456E">
      <w:start w:val="1"/>
      <w:numFmt w:val="decimal"/>
      <w:lvlText w:val="%1.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1D4915"/>
    <w:multiLevelType w:val="hybridMultilevel"/>
    <w:tmpl w:val="6636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20F57"/>
    <w:multiLevelType w:val="hybridMultilevel"/>
    <w:tmpl w:val="0DE09CA0"/>
    <w:lvl w:ilvl="0" w:tplc="EEDE456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413DA9"/>
    <w:multiLevelType w:val="hybridMultilevel"/>
    <w:tmpl w:val="5302EEE6"/>
    <w:lvl w:ilvl="0" w:tplc="FEEC5640">
      <w:start w:val="1"/>
      <w:numFmt w:val="decimal"/>
      <w:lvlText w:val="%1."/>
      <w:lvlJc w:val="left"/>
      <w:pPr>
        <w:ind w:left="1455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5A3F6F93"/>
    <w:multiLevelType w:val="hybridMultilevel"/>
    <w:tmpl w:val="7326E4A4"/>
    <w:lvl w:ilvl="0" w:tplc="EEDE456E">
      <w:start w:val="1"/>
      <w:numFmt w:val="decimal"/>
      <w:lvlText w:val="%1.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27506597">
    <w:abstractNumId w:val="3"/>
  </w:num>
  <w:num w:numId="2" w16cid:durableId="532765929">
    <w:abstractNumId w:val="1"/>
  </w:num>
  <w:num w:numId="3" w16cid:durableId="629285892">
    <w:abstractNumId w:val="2"/>
  </w:num>
  <w:num w:numId="4" w16cid:durableId="1105733182">
    <w:abstractNumId w:val="4"/>
  </w:num>
  <w:num w:numId="5" w16cid:durableId="100547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AA"/>
    <w:rsid w:val="00005676"/>
    <w:rsid w:val="00007301"/>
    <w:rsid w:val="00031E42"/>
    <w:rsid w:val="00036CD5"/>
    <w:rsid w:val="00043F19"/>
    <w:rsid w:val="0008065E"/>
    <w:rsid w:val="000815C0"/>
    <w:rsid w:val="00087057"/>
    <w:rsid w:val="00090A56"/>
    <w:rsid w:val="000E4951"/>
    <w:rsid w:val="000F04D4"/>
    <w:rsid w:val="000F04DC"/>
    <w:rsid w:val="000F3F82"/>
    <w:rsid w:val="00103A91"/>
    <w:rsid w:val="001215EF"/>
    <w:rsid w:val="00124F87"/>
    <w:rsid w:val="0013664D"/>
    <w:rsid w:val="001431E3"/>
    <w:rsid w:val="00150783"/>
    <w:rsid w:val="001613ED"/>
    <w:rsid w:val="0016751C"/>
    <w:rsid w:val="00170F3A"/>
    <w:rsid w:val="0018313E"/>
    <w:rsid w:val="001A12E6"/>
    <w:rsid w:val="001A37C9"/>
    <w:rsid w:val="001C3D45"/>
    <w:rsid w:val="001C4A1B"/>
    <w:rsid w:val="001D56BA"/>
    <w:rsid w:val="001E6281"/>
    <w:rsid w:val="001F509D"/>
    <w:rsid w:val="002121DA"/>
    <w:rsid w:val="0021448D"/>
    <w:rsid w:val="0022552A"/>
    <w:rsid w:val="00230B10"/>
    <w:rsid w:val="00232DF0"/>
    <w:rsid w:val="00241F5D"/>
    <w:rsid w:val="00243570"/>
    <w:rsid w:val="00245C57"/>
    <w:rsid w:val="00252228"/>
    <w:rsid w:val="00254D0A"/>
    <w:rsid w:val="002736C7"/>
    <w:rsid w:val="00281C57"/>
    <w:rsid w:val="002A15F1"/>
    <w:rsid w:val="002A5C2F"/>
    <w:rsid w:val="002B2C30"/>
    <w:rsid w:val="002D7AD0"/>
    <w:rsid w:val="002F4894"/>
    <w:rsid w:val="00312C66"/>
    <w:rsid w:val="00317C29"/>
    <w:rsid w:val="00325E2F"/>
    <w:rsid w:val="003310D8"/>
    <w:rsid w:val="003541B8"/>
    <w:rsid w:val="00361679"/>
    <w:rsid w:val="00364A58"/>
    <w:rsid w:val="003A4D12"/>
    <w:rsid w:val="003B583D"/>
    <w:rsid w:val="003D6E16"/>
    <w:rsid w:val="0040208D"/>
    <w:rsid w:val="00425C12"/>
    <w:rsid w:val="004357D8"/>
    <w:rsid w:val="004405E0"/>
    <w:rsid w:val="00441484"/>
    <w:rsid w:val="00444C43"/>
    <w:rsid w:val="00454471"/>
    <w:rsid w:val="0046426D"/>
    <w:rsid w:val="004943A6"/>
    <w:rsid w:val="00497B4E"/>
    <w:rsid w:val="004A1B2C"/>
    <w:rsid w:val="004A1EAC"/>
    <w:rsid w:val="004C2E47"/>
    <w:rsid w:val="004E451F"/>
    <w:rsid w:val="004E73C7"/>
    <w:rsid w:val="00512015"/>
    <w:rsid w:val="00522B16"/>
    <w:rsid w:val="005274DE"/>
    <w:rsid w:val="00546026"/>
    <w:rsid w:val="00555523"/>
    <w:rsid w:val="00557F56"/>
    <w:rsid w:val="00576ACE"/>
    <w:rsid w:val="0058595D"/>
    <w:rsid w:val="005954AF"/>
    <w:rsid w:val="005A2B9D"/>
    <w:rsid w:val="005B427D"/>
    <w:rsid w:val="005D20B5"/>
    <w:rsid w:val="005D48C4"/>
    <w:rsid w:val="00625F1B"/>
    <w:rsid w:val="00630395"/>
    <w:rsid w:val="00633C1B"/>
    <w:rsid w:val="006615F8"/>
    <w:rsid w:val="00664146"/>
    <w:rsid w:val="006651AA"/>
    <w:rsid w:val="00681FE5"/>
    <w:rsid w:val="00693A13"/>
    <w:rsid w:val="00696C11"/>
    <w:rsid w:val="006A7B12"/>
    <w:rsid w:val="006F03CB"/>
    <w:rsid w:val="00702CCA"/>
    <w:rsid w:val="00706A26"/>
    <w:rsid w:val="0071068E"/>
    <w:rsid w:val="0071724B"/>
    <w:rsid w:val="00736843"/>
    <w:rsid w:val="0074780A"/>
    <w:rsid w:val="00752ADD"/>
    <w:rsid w:val="0075478A"/>
    <w:rsid w:val="00756735"/>
    <w:rsid w:val="00757C0A"/>
    <w:rsid w:val="007665B0"/>
    <w:rsid w:val="00767644"/>
    <w:rsid w:val="00775DF3"/>
    <w:rsid w:val="0079163F"/>
    <w:rsid w:val="00795E63"/>
    <w:rsid w:val="007A4E43"/>
    <w:rsid w:val="007B18FE"/>
    <w:rsid w:val="007B2666"/>
    <w:rsid w:val="007C5A7E"/>
    <w:rsid w:val="007D48CE"/>
    <w:rsid w:val="007E7DAA"/>
    <w:rsid w:val="007F74A2"/>
    <w:rsid w:val="00801304"/>
    <w:rsid w:val="00817FBE"/>
    <w:rsid w:val="0082263A"/>
    <w:rsid w:val="00825F66"/>
    <w:rsid w:val="008474E5"/>
    <w:rsid w:val="00850760"/>
    <w:rsid w:val="00851EF9"/>
    <w:rsid w:val="0085418D"/>
    <w:rsid w:val="00854A95"/>
    <w:rsid w:val="00856257"/>
    <w:rsid w:val="00857808"/>
    <w:rsid w:val="00864834"/>
    <w:rsid w:val="00864F1D"/>
    <w:rsid w:val="00885041"/>
    <w:rsid w:val="00891A4B"/>
    <w:rsid w:val="00893F3D"/>
    <w:rsid w:val="008968B9"/>
    <w:rsid w:val="008A3355"/>
    <w:rsid w:val="008A59CA"/>
    <w:rsid w:val="008B3DE8"/>
    <w:rsid w:val="008B40E3"/>
    <w:rsid w:val="008C2496"/>
    <w:rsid w:val="008E04A1"/>
    <w:rsid w:val="008F25C5"/>
    <w:rsid w:val="008F7AF9"/>
    <w:rsid w:val="009065A5"/>
    <w:rsid w:val="00922511"/>
    <w:rsid w:val="00923B1A"/>
    <w:rsid w:val="00924D46"/>
    <w:rsid w:val="009330BB"/>
    <w:rsid w:val="00943366"/>
    <w:rsid w:val="009501A8"/>
    <w:rsid w:val="00955798"/>
    <w:rsid w:val="00966757"/>
    <w:rsid w:val="0097450F"/>
    <w:rsid w:val="0099704D"/>
    <w:rsid w:val="009A40A8"/>
    <w:rsid w:val="009A5569"/>
    <w:rsid w:val="009C0185"/>
    <w:rsid w:val="009E685E"/>
    <w:rsid w:val="009F02C3"/>
    <w:rsid w:val="009F7B7D"/>
    <w:rsid w:val="00A30D96"/>
    <w:rsid w:val="00A3512D"/>
    <w:rsid w:val="00A357EB"/>
    <w:rsid w:val="00A35EBC"/>
    <w:rsid w:val="00A4215E"/>
    <w:rsid w:val="00A454CB"/>
    <w:rsid w:val="00A50265"/>
    <w:rsid w:val="00A53E7E"/>
    <w:rsid w:val="00A65376"/>
    <w:rsid w:val="00A66087"/>
    <w:rsid w:val="00A82BAD"/>
    <w:rsid w:val="00AA1125"/>
    <w:rsid w:val="00AB4E06"/>
    <w:rsid w:val="00AE7270"/>
    <w:rsid w:val="00B00451"/>
    <w:rsid w:val="00B06CBE"/>
    <w:rsid w:val="00B15C35"/>
    <w:rsid w:val="00B32548"/>
    <w:rsid w:val="00B32906"/>
    <w:rsid w:val="00B32914"/>
    <w:rsid w:val="00B65211"/>
    <w:rsid w:val="00B949C2"/>
    <w:rsid w:val="00B96AE5"/>
    <w:rsid w:val="00B97D02"/>
    <w:rsid w:val="00BC49D7"/>
    <w:rsid w:val="00BD5935"/>
    <w:rsid w:val="00BE055D"/>
    <w:rsid w:val="00BE40EF"/>
    <w:rsid w:val="00BE7C08"/>
    <w:rsid w:val="00BF5EAE"/>
    <w:rsid w:val="00C062F7"/>
    <w:rsid w:val="00C177E8"/>
    <w:rsid w:val="00C21EAC"/>
    <w:rsid w:val="00C30245"/>
    <w:rsid w:val="00C31902"/>
    <w:rsid w:val="00C31A8D"/>
    <w:rsid w:val="00C3322B"/>
    <w:rsid w:val="00C37E8F"/>
    <w:rsid w:val="00C57E43"/>
    <w:rsid w:val="00C70673"/>
    <w:rsid w:val="00C863A3"/>
    <w:rsid w:val="00C902D5"/>
    <w:rsid w:val="00C93BEB"/>
    <w:rsid w:val="00CE7940"/>
    <w:rsid w:val="00CF33B6"/>
    <w:rsid w:val="00D00DC5"/>
    <w:rsid w:val="00D066C4"/>
    <w:rsid w:val="00D2709C"/>
    <w:rsid w:val="00D270C0"/>
    <w:rsid w:val="00D306F7"/>
    <w:rsid w:val="00D35340"/>
    <w:rsid w:val="00D519D9"/>
    <w:rsid w:val="00D8410C"/>
    <w:rsid w:val="00D84F37"/>
    <w:rsid w:val="00DB7C7A"/>
    <w:rsid w:val="00DE4FBE"/>
    <w:rsid w:val="00DF32B7"/>
    <w:rsid w:val="00E13B7F"/>
    <w:rsid w:val="00E2232C"/>
    <w:rsid w:val="00E3319B"/>
    <w:rsid w:val="00E446BB"/>
    <w:rsid w:val="00E457E5"/>
    <w:rsid w:val="00E525FF"/>
    <w:rsid w:val="00E630A2"/>
    <w:rsid w:val="00E643D8"/>
    <w:rsid w:val="00E73AA8"/>
    <w:rsid w:val="00ED046E"/>
    <w:rsid w:val="00F01AD7"/>
    <w:rsid w:val="00F05BEA"/>
    <w:rsid w:val="00F12CC4"/>
    <w:rsid w:val="00F17B83"/>
    <w:rsid w:val="00F274B1"/>
    <w:rsid w:val="00F321C9"/>
    <w:rsid w:val="00F439D9"/>
    <w:rsid w:val="00F651D0"/>
    <w:rsid w:val="00F72E90"/>
    <w:rsid w:val="00FA62F6"/>
    <w:rsid w:val="00FB5357"/>
    <w:rsid w:val="00FE185F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EFBA"/>
  <w15:docId w15:val="{D2718068-4492-4473-98AD-4744306B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167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C37BB-A9B0-4A49-AD80-8FEA82F93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Смирнова Ирина Игоревна</cp:lastModifiedBy>
  <cp:revision>79</cp:revision>
  <cp:lastPrinted>2024-12-23T08:43:00Z</cp:lastPrinted>
  <dcterms:created xsi:type="dcterms:W3CDTF">2023-10-20T08:52:00Z</dcterms:created>
  <dcterms:modified xsi:type="dcterms:W3CDTF">2024-12-25T13:46:00Z</dcterms:modified>
</cp:coreProperties>
</file>